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2F0F" w14:textId="77777777" w:rsidR="00117BC1" w:rsidRDefault="00117BC1" w:rsidP="00C80791">
      <w:pPr>
        <w:jc w:val="center"/>
        <w:rPr>
          <w:rFonts w:ascii="TH SarabunIT๙" w:hAnsi="TH SarabunIT๙" w:cs="TH SarabunIT๙"/>
          <w:b/>
          <w:bCs/>
        </w:rPr>
      </w:pPr>
      <w:r w:rsidRPr="00B424A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C303E" wp14:editId="348C303F">
                <wp:simplePos x="0" y="0"/>
                <wp:positionH relativeFrom="column">
                  <wp:posOffset>4890135</wp:posOffset>
                </wp:positionH>
                <wp:positionV relativeFrom="paragraph">
                  <wp:posOffset>-448310</wp:posOffset>
                </wp:positionV>
                <wp:extent cx="1548130" cy="306070"/>
                <wp:effectExtent l="0" t="0" r="13970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C304A" w14:textId="179485D3" w:rsidR="00B424AC" w:rsidRPr="00175DE3" w:rsidRDefault="00B424AC" w:rsidP="00F125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175DE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Pr="00175D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มบ</w:t>
                            </w:r>
                            <w:r w:rsidRPr="00175DE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35718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  <w:r w:rsidR="00645A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/</w:t>
                            </w:r>
                            <w:r w:rsidR="00145E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  <w:r w:rsidR="00645A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 w:rsidR="003A5778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–</w:t>
                            </w:r>
                            <w:r w:rsidR="00645A6D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6</w:t>
                            </w:r>
                            <w:r w:rsidR="00B41B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C3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05pt;margin-top:-35.3pt;width:121.9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H2FgIAACs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">
                <v:textbox>
                  <w:txbxContent>
                    <w:p w14:paraId="348C304A" w14:textId="179485D3" w:rsidR="00B424AC" w:rsidRPr="00175DE3" w:rsidRDefault="00B424AC" w:rsidP="00F125F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175DE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แบบ </w:t>
                      </w:r>
                      <w:r w:rsidRPr="00175DE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มบ</w:t>
                      </w:r>
                      <w:r w:rsidRPr="00175DE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.</w:t>
                      </w:r>
                      <w:r w:rsidR="0035718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  <w:r w:rsidR="00645A6D">
                        <w:rPr>
                          <w:rFonts w:ascii="TH SarabunIT๙" w:hAnsi="TH SarabunIT๙" w:cs="TH SarabunIT๙"/>
                          <w:b/>
                          <w:bCs/>
                        </w:rPr>
                        <w:t>/</w:t>
                      </w:r>
                      <w:r w:rsidR="00145E0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๒</w:t>
                      </w:r>
                      <w:r w:rsidR="00645A6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 w:rsidR="003A5778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–</w:t>
                      </w:r>
                      <w:r w:rsidR="00645A6D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6</w:t>
                      </w:r>
                      <w:r w:rsidR="00B41BF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s/>
        </w:rPr>
        <w:t>(ประเมินออนไลน์)</w:t>
      </w:r>
    </w:p>
    <w:p w14:paraId="348C2F10" w14:textId="77777777" w:rsidR="003A5778" w:rsidRDefault="00C80791" w:rsidP="00C80791">
      <w:pPr>
        <w:jc w:val="center"/>
        <w:rPr>
          <w:rFonts w:ascii="TH SarabunIT๙" w:hAnsi="TH SarabunIT๙" w:cs="TH SarabunIT๙"/>
          <w:b/>
          <w:bCs/>
        </w:rPr>
      </w:pPr>
      <w:r w:rsidRPr="00B424AC">
        <w:rPr>
          <w:rFonts w:ascii="TH SarabunIT๙" w:hAnsi="TH SarabunIT๙" w:cs="TH SarabunIT๙"/>
          <w:b/>
          <w:bCs/>
          <w:cs/>
        </w:rPr>
        <w:t>แบบประเมินผลการปฏิบัติงานของหัวหน้าส่วนงาน</w:t>
      </w:r>
    </w:p>
    <w:p w14:paraId="348C2F11" w14:textId="78BDBCD8" w:rsidR="00117BC1" w:rsidRDefault="00117BC1" w:rsidP="00C8079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สำหรับ </w:t>
      </w:r>
      <w:r w:rsidRPr="00B424AC">
        <w:rPr>
          <w:rFonts w:ascii="TH SarabunIT๙" w:hAnsi="TH SarabunIT๙" w:cs="TH SarabunIT๙"/>
          <w:b/>
          <w:bCs/>
        </w:rPr>
        <w:t xml:space="preserve"> </w:t>
      </w:r>
      <w:r w:rsidR="00145E09">
        <w:rPr>
          <w:rFonts w:ascii="TH SarabunIT๙" w:hAnsi="TH SarabunIT๙" w:cs="TH SarabunIT๙" w:hint="cs"/>
          <w:b/>
          <w:bCs/>
          <w:cs/>
        </w:rPr>
        <w:t>รองอธิการบดี</w:t>
      </w:r>
    </w:p>
    <w:p w14:paraId="348C2F12" w14:textId="77777777" w:rsidR="00B424AC" w:rsidRDefault="00B424AC" w:rsidP="00B424AC">
      <w:pPr>
        <w:ind w:firstLine="720"/>
        <w:rPr>
          <w:rFonts w:ascii="TH SarabunIT๙" w:hAnsi="TH SarabunIT๙" w:cs="TH SarabunIT๙"/>
        </w:rPr>
      </w:pPr>
    </w:p>
    <w:p w14:paraId="348C2F13" w14:textId="77777777" w:rsidR="00AB1A29" w:rsidRPr="00AB1A29" w:rsidRDefault="00AB1A29" w:rsidP="00AB1A29">
      <w:pPr>
        <w:rPr>
          <w:rFonts w:ascii="TH SarabunIT๙" w:hAnsi="TH SarabunIT๙" w:cs="TH SarabunIT๙"/>
          <w:b/>
          <w:bCs/>
        </w:rPr>
      </w:pPr>
      <w:r w:rsidRPr="00AB1A29">
        <w:rPr>
          <w:rFonts w:ascii="TH SarabunIT๙" w:hAnsi="TH SarabunIT๙" w:cs="TH SarabunIT๙" w:hint="cs"/>
          <w:b/>
          <w:bCs/>
          <w:cs/>
        </w:rPr>
        <w:t>คำชี้แจง</w:t>
      </w:r>
    </w:p>
    <w:p w14:paraId="348C2F14" w14:textId="48A861AC" w:rsidR="00C80791" w:rsidRDefault="00C80791" w:rsidP="003B668E">
      <w:pPr>
        <w:ind w:right="-187" w:firstLine="720"/>
        <w:jc w:val="thaiDistribute"/>
        <w:rPr>
          <w:rFonts w:ascii="TH SarabunIT๙" w:hAnsi="TH SarabunIT๙" w:cs="TH SarabunIT๙"/>
          <w:spacing w:val="-4"/>
        </w:rPr>
      </w:pPr>
      <w:r w:rsidRPr="005954DC">
        <w:rPr>
          <w:rFonts w:ascii="TH SarabunIT๙" w:hAnsi="TH SarabunIT๙" w:cs="TH SarabunIT๙"/>
          <w:spacing w:val="-4"/>
          <w:cs/>
        </w:rPr>
        <w:t>แบบประเมินนี้ เป็นส่วนหนึ่งของการประเมินผลการปฏิบัติงานข</w:t>
      </w:r>
      <w:r w:rsidR="00BD1CD9" w:rsidRPr="005954DC">
        <w:rPr>
          <w:rFonts w:ascii="TH SarabunIT๙" w:hAnsi="TH SarabunIT๙" w:cs="TH SarabunIT๙"/>
          <w:spacing w:val="-4"/>
          <w:cs/>
        </w:rPr>
        <w:t>องหัวหน้าส่วนงาน ปีงบประมาณ ๒๕๖</w:t>
      </w:r>
      <w:r w:rsidR="00091FB3">
        <w:rPr>
          <w:rFonts w:ascii="TH SarabunIT๙" w:hAnsi="TH SarabunIT๙" w:cs="TH SarabunIT๙" w:hint="cs"/>
          <w:spacing w:val="-4"/>
          <w:cs/>
        </w:rPr>
        <w:t>8</w:t>
      </w:r>
      <w:r w:rsidRPr="005954DC">
        <w:rPr>
          <w:rFonts w:ascii="TH SarabunIT๙" w:hAnsi="TH SarabunIT๙" w:cs="TH SarabunIT๙"/>
          <w:spacing w:val="-4"/>
          <w:cs/>
        </w:rPr>
        <w:t xml:space="preserve"> </w:t>
      </w:r>
      <w:r w:rsidRPr="00602A93">
        <w:rPr>
          <w:rFonts w:ascii="TH SarabunIT๙" w:hAnsi="TH SarabunIT๙" w:cs="TH SarabunIT๙"/>
          <w:spacing w:val="-6"/>
          <w:cs/>
        </w:rPr>
        <w:t xml:space="preserve">ด้านที่ ๒ </w:t>
      </w:r>
      <w:r w:rsidR="00BD1CD9" w:rsidRPr="00602A93">
        <w:rPr>
          <w:rFonts w:ascii="TH SarabunIT๙" w:hAnsi="TH SarabunIT๙" w:cs="TH SarabunIT๙"/>
          <w:spacing w:val="-6"/>
          <w:cs/>
        </w:rPr>
        <w:t>คุณลักษณะส่วนบุคคล ภาวะผู้นำ สมรรถนะ และพฤติกรรม ที่จำเป็นต่อการปฏิบัติ</w:t>
      </w:r>
      <w:r w:rsidR="003B668E" w:rsidRPr="00602A93">
        <w:rPr>
          <w:rFonts w:ascii="TH SarabunIT๙" w:hAnsi="TH SarabunIT๙" w:cs="TH SarabunIT๙" w:hint="cs"/>
          <w:spacing w:val="-6"/>
          <w:cs/>
        </w:rPr>
        <w:t>งาน</w:t>
      </w:r>
      <w:r w:rsidR="00BD1CD9" w:rsidRPr="00602A93">
        <w:rPr>
          <w:rFonts w:ascii="TH SarabunIT๙" w:hAnsi="TH SarabunIT๙" w:cs="TH SarabunIT๙"/>
          <w:spacing w:val="-6"/>
          <w:cs/>
        </w:rPr>
        <w:t>ของหัวหน้าส่วนงาน</w:t>
      </w:r>
      <w:r w:rsidR="00BD1CD9" w:rsidRPr="00602A93">
        <w:rPr>
          <w:rFonts w:ascii="TH SarabunIT๙" w:hAnsi="TH SarabunIT๙" w:cs="TH SarabunIT๙"/>
          <w:color w:val="76923C"/>
          <w:spacing w:val="-6"/>
        </w:rPr>
        <w:t xml:space="preserve"> </w:t>
      </w:r>
      <w:r w:rsidR="00BD1CD9" w:rsidRPr="005954DC">
        <w:rPr>
          <w:rFonts w:ascii="TH SarabunIT๙" w:hAnsi="TH SarabunIT๙" w:cs="TH SarabunIT๙"/>
          <w:spacing w:val="-4"/>
          <w:cs/>
        </w:rPr>
        <w:t>อาทิ วิสัยทัศน์ กลยุทธ์ การวางแผน การสื่อสารในองค์กร ความสามารถในการแก้ไขปัญหา ประสิทธิภาพในการ</w:t>
      </w:r>
      <w:r w:rsidR="00BD1CD9" w:rsidRPr="009F3493">
        <w:rPr>
          <w:rFonts w:ascii="TH SarabunIT๙" w:hAnsi="TH SarabunIT๙" w:cs="TH SarabunIT๙"/>
          <w:spacing w:val="-6"/>
          <w:cs/>
        </w:rPr>
        <w:t>บริหาร ธรรมา</w:t>
      </w:r>
      <w:proofErr w:type="spellStart"/>
      <w:r w:rsidR="00BD1CD9" w:rsidRPr="009F3493">
        <w:rPr>
          <w:rFonts w:ascii="TH SarabunIT๙" w:hAnsi="TH SarabunIT๙" w:cs="TH SarabunIT๙"/>
          <w:spacing w:val="-6"/>
          <w:cs/>
        </w:rPr>
        <w:t>ภิ</w:t>
      </w:r>
      <w:proofErr w:type="spellEnd"/>
      <w:r w:rsidR="00BD1CD9" w:rsidRPr="009F3493">
        <w:rPr>
          <w:rFonts w:ascii="TH SarabunIT๙" w:hAnsi="TH SarabunIT๙" w:cs="TH SarabunIT๙"/>
          <w:spacing w:val="-6"/>
          <w:cs/>
        </w:rPr>
        <w:t>บาล การทำงานเป็นทีม กระบวนการในการขับเคลื่อน การทำงานเชิงรุก การริเริ่มในการสร้างงานใหม่</w:t>
      </w:r>
      <w:r w:rsidR="00BD1CD9" w:rsidRPr="005954DC">
        <w:rPr>
          <w:rFonts w:ascii="TH SarabunIT๙" w:hAnsi="TH SarabunIT๙" w:cs="TH SarabunIT๙"/>
          <w:spacing w:val="-4"/>
          <w:cs/>
        </w:rPr>
        <w:t xml:space="preserve"> การผลักดันนโยบายสู่การปฏิบัติให้เกิดผล การทำงานให้ทันต่อสถานการณ์ 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 จรรยาบรรณ</w:t>
      </w:r>
    </w:p>
    <w:p w14:paraId="1E9CCD18" w14:textId="77777777" w:rsidR="00B14ED5" w:rsidRDefault="00B14ED5" w:rsidP="00B14ED5">
      <w:pPr>
        <w:ind w:right="-187"/>
        <w:jc w:val="thaiDistribute"/>
        <w:rPr>
          <w:rFonts w:ascii="TH SarabunIT๙" w:hAnsi="TH SarabunIT๙" w:cs="TH SarabunIT๙"/>
          <w:spacing w:val="-4"/>
        </w:rPr>
      </w:pPr>
    </w:p>
    <w:p w14:paraId="1E2D7944" w14:textId="70D4CF89" w:rsidR="00B14ED5" w:rsidRDefault="00D642DE" w:rsidP="00B14ED5">
      <w:pPr>
        <w:ind w:right="-187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หัวหน้าส่วนงานที่ถูกประเมิน</w:t>
      </w:r>
      <w:r w:rsidR="00C15274">
        <w:rPr>
          <w:rFonts w:ascii="TH SarabunIT๙" w:hAnsi="TH SarabunIT๙" w:cs="TH SarabunIT๙" w:hint="cs"/>
          <w:spacing w:val="-4"/>
          <w:cs/>
        </w:rPr>
        <w:t xml:space="preserve"> ..............................................</w:t>
      </w:r>
    </w:p>
    <w:p w14:paraId="4D74F4D2" w14:textId="34A02D85" w:rsidR="00D642DE" w:rsidRDefault="00D642DE" w:rsidP="00B14ED5">
      <w:pPr>
        <w:ind w:right="-187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 xml:space="preserve">รองอธิการบดีที่ประเมิน </w:t>
      </w:r>
      <w:r w:rsidR="00C15274">
        <w:rPr>
          <w:rFonts w:ascii="TH SarabunIT๙" w:hAnsi="TH SarabunIT๙" w:cs="TH SarabunIT๙" w:hint="cs"/>
          <w:spacing w:val="-4"/>
          <w:cs/>
        </w:rPr>
        <w:t xml:space="preserve">      ..............................................</w:t>
      </w:r>
    </w:p>
    <w:p w14:paraId="79F289D6" w14:textId="77777777" w:rsidR="00C15274" w:rsidRPr="005954DC" w:rsidRDefault="00C15274" w:rsidP="00B14ED5">
      <w:pPr>
        <w:ind w:right="-187"/>
        <w:jc w:val="thaiDistribute"/>
        <w:rPr>
          <w:rFonts w:ascii="TH SarabunIT๙" w:hAnsi="TH SarabunIT๙" w:cs="TH SarabunIT๙"/>
          <w:spacing w:val="-4"/>
        </w:rPr>
      </w:pPr>
    </w:p>
    <w:p w14:paraId="348C2F15" w14:textId="77777777" w:rsidR="003B668E" w:rsidRPr="000B42B3" w:rsidRDefault="003B668E" w:rsidP="003B668E">
      <w:pPr>
        <w:jc w:val="center"/>
        <w:rPr>
          <w:rFonts w:ascii="TH SarabunIT๙" w:hAnsi="TH SarabunIT๙" w:cs="TH SarabunIT๙"/>
          <w:b/>
          <w:bCs/>
        </w:rPr>
      </w:pPr>
      <w:r w:rsidRPr="000B42B3">
        <w:rPr>
          <w:rFonts w:ascii="TH SarabunIT๙" w:hAnsi="TH SarabunIT๙" w:cs="TH SarabunIT๙" w:hint="cs"/>
          <w:b/>
          <w:bCs/>
          <w:cs/>
        </w:rPr>
        <w:t>โปรดทำเครื่องหมายในช่องที่ตรงกับความคิดเห็นของท่านตามความเป็นจริง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75"/>
        <w:gridCol w:w="4820"/>
        <w:gridCol w:w="709"/>
        <w:gridCol w:w="708"/>
        <w:gridCol w:w="851"/>
        <w:gridCol w:w="709"/>
        <w:gridCol w:w="850"/>
        <w:gridCol w:w="709"/>
      </w:tblGrid>
      <w:tr w:rsidR="003B668E" w:rsidRPr="00B424AC" w14:paraId="348C2F1A" w14:textId="77777777" w:rsidTr="00C15274">
        <w:trPr>
          <w:tblHeader/>
        </w:trPr>
        <w:tc>
          <w:tcPr>
            <w:tcW w:w="675" w:type="dxa"/>
            <w:vMerge w:val="restart"/>
            <w:vAlign w:val="center"/>
          </w:tcPr>
          <w:p w14:paraId="348C2F16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820" w:type="dxa"/>
            <w:vMerge w:val="restart"/>
            <w:vAlign w:val="center"/>
          </w:tcPr>
          <w:p w14:paraId="348C2F17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รายละเอียดที่ประเมิน</w:t>
            </w:r>
          </w:p>
          <w:p w14:paraId="348C2F18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36" w:type="dxa"/>
            <w:gridSpan w:val="6"/>
          </w:tcPr>
          <w:p w14:paraId="348C2F19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ระดับความเห็น</w:t>
            </w:r>
          </w:p>
        </w:tc>
      </w:tr>
      <w:tr w:rsidR="003B668E" w:rsidRPr="00B424AC" w14:paraId="348C2F2C" w14:textId="77777777" w:rsidTr="00C15274">
        <w:trPr>
          <w:tblHeader/>
        </w:trPr>
        <w:tc>
          <w:tcPr>
            <w:tcW w:w="675" w:type="dxa"/>
            <w:vMerge/>
          </w:tcPr>
          <w:p w14:paraId="348C2F1B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20" w:type="dxa"/>
            <w:vMerge/>
          </w:tcPr>
          <w:p w14:paraId="348C2F1C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1D" w14:textId="37A5F17C" w:rsidR="003B668E" w:rsidRDefault="004B0357" w:rsidP="004B0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ดีเยี่ยม</w:t>
            </w:r>
          </w:p>
          <w:p w14:paraId="2133BB83" w14:textId="77777777" w:rsidR="004B0357" w:rsidRPr="00B424AC" w:rsidRDefault="004B0357" w:rsidP="004B0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8C2F1E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348C2F1F" w14:textId="6F31D153" w:rsidR="003B668E" w:rsidRPr="00B424AC" w:rsidRDefault="004B0357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ดี</w:t>
            </w:r>
            <w:r w:rsidR="003B668E"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</w:t>
            </w:r>
          </w:p>
          <w:p w14:paraId="348C2F20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8C2F21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348C2F22" w14:textId="528C9227" w:rsidR="003B668E" w:rsidRDefault="004B0357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ดี</w:t>
            </w:r>
          </w:p>
          <w:p w14:paraId="0D662BD4" w14:textId="77777777" w:rsidR="004B0357" w:rsidRPr="00B424AC" w:rsidRDefault="004B0357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8C2F23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348C2F24" w14:textId="2098AC63" w:rsidR="003B668E" w:rsidRPr="00B424AC" w:rsidRDefault="004B0357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พอใช้</w:t>
            </w:r>
          </w:p>
          <w:p w14:paraId="348C2F25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48C2F26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348C2F27" w14:textId="40409B3E" w:rsidR="003B668E" w:rsidRPr="00B424AC" w:rsidRDefault="004B0357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ควรพัฒนา</w:t>
            </w:r>
          </w:p>
          <w:p w14:paraId="348C2F28" w14:textId="77777777" w:rsidR="003B668E" w:rsidRPr="00B424AC" w:rsidRDefault="003B668E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424A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348C2F2B" w14:textId="661CA5BD" w:rsidR="003B668E" w:rsidRPr="00B424AC" w:rsidRDefault="00C15274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ไม่มีความคิดเห็น</w:t>
            </w:r>
          </w:p>
        </w:tc>
      </w:tr>
      <w:tr w:rsidR="003B668E" w:rsidRPr="00B424AC" w14:paraId="348C2F37" w14:textId="77777777" w:rsidTr="00C15274">
        <w:tc>
          <w:tcPr>
            <w:tcW w:w="675" w:type="dxa"/>
          </w:tcPr>
          <w:p w14:paraId="348C2F2F" w14:textId="41A5BF41" w:rsidR="003B668E" w:rsidRPr="00E706DD" w:rsidRDefault="00C15274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06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</w:p>
        </w:tc>
        <w:tc>
          <w:tcPr>
            <w:tcW w:w="4820" w:type="dxa"/>
          </w:tcPr>
          <w:p w14:paraId="33C141CA" w14:textId="77777777" w:rsidR="00C15274" w:rsidRDefault="00B14ED5" w:rsidP="00B14ED5">
            <w:pPr>
              <w:rPr>
                <w:rFonts w:ascii="TH SarabunIT๙" w:hAnsi="TH SarabunIT๙" w:cs="TH SarabunIT๙"/>
                <w:sz w:val="28"/>
              </w:rPr>
            </w:pPr>
            <w:r w:rsidRPr="00B14E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การบริหารงานเชิงรุก</w:t>
            </w:r>
            <w:r w:rsidRPr="00B14ED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48C2F30" w14:textId="77E22F01" w:rsidR="003B668E" w:rsidRPr="00B424AC" w:rsidRDefault="00B14ED5" w:rsidP="00C15274">
            <w:pPr>
              <w:rPr>
                <w:rFonts w:ascii="TH SarabunIT๙" w:hAnsi="TH SarabunIT๙" w:cs="TH SarabunIT๙"/>
                <w:sz w:val="28"/>
              </w:rPr>
            </w:pPr>
            <w:r w:rsidRPr="00B14ED5">
              <w:rPr>
                <w:rFonts w:ascii="TH SarabunIT๙" w:hAnsi="TH SarabunIT๙" w:cs="TH SarabunIT๙"/>
                <w:sz w:val="28"/>
                <w:cs/>
              </w:rPr>
              <w:t xml:space="preserve">ความสามารถในการวางแผนงานการจัดการงาน </w:t>
            </w:r>
            <w:r w:rsidR="000B610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14ED5">
              <w:rPr>
                <w:rFonts w:ascii="TH SarabunIT๙" w:hAnsi="TH SarabunIT๙" w:cs="TH SarabunIT๙"/>
                <w:sz w:val="28"/>
                <w:cs/>
              </w:rPr>
              <w:t>การกำหนดกลยุทธ์ในการบริหารทรัพยากรและ</w:t>
            </w:r>
            <w:r w:rsidR="000B610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14ED5">
              <w:rPr>
                <w:rFonts w:ascii="TH SarabunIT๙" w:hAnsi="TH SarabunIT๙" w:cs="TH SarabunIT๙"/>
                <w:sz w:val="28"/>
                <w:cs/>
              </w:rPr>
              <w:t>การควบคุมติดตามเพื่อให้งานบรรลุผลสำเร็จตามเป้าหมายของมหาวิทยาลัย ยอมรับ สนับสนุนและ</w:t>
            </w:r>
            <w:r w:rsidR="00303ED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14ED5">
              <w:rPr>
                <w:rFonts w:ascii="TH SarabunIT๙" w:hAnsi="TH SarabunIT๙" w:cs="TH SarabunIT๙"/>
                <w:sz w:val="28"/>
                <w:cs/>
              </w:rPr>
              <w:t>นำการเปลี่ยนแปลงในสิ่งใหม่ๆ สามารถปรับตัวและวิธีการทำงานให้สอดคล้องกับสถานการณ์ หรือบุคคล และทำงานอย่างมีประสิทธิภาพ</w:t>
            </w:r>
          </w:p>
        </w:tc>
        <w:tc>
          <w:tcPr>
            <w:tcW w:w="709" w:type="dxa"/>
          </w:tcPr>
          <w:p w14:paraId="348C2F31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48C2F32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48C2F33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34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48C2F35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8C2F36" w14:textId="77777777" w:rsidR="003B668E" w:rsidRPr="00B424AC" w:rsidRDefault="003B668E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15274" w:rsidRPr="00B424AC" w14:paraId="24CFA8D5" w14:textId="77777777" w:rsidTr="00C15274">
        <w:tc>
          <w:tcPr>
            <w:tcW w:w="675" w:type="dxa"/>
          </w:tcPr>
          <w:p w14:paraId="3B87499B" w14:textId="57392D10" w:rsidR="00C15274" w:rsidRPr="00E706DD" w:rsidRDefault="00E706DD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06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</w:t>
            </w:r>
          </w:p>
        </w:tc>
        <w:tc>
          <w:tcPr>
            <w:tcW w:w="4820" w:type="dxa"/>
          </w:tcPr>
          <w:p w14:paraId="3D631D2B" w14:textId="77777777" w:rsidR="00C15274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การมีคุณธรรม จริยธรรม และธรรมา</w:t>
            </w:r>
            <w:proofErr w:type="spellStart"/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ภิ</w:t>
            </w:r>
            <w:proofErr w:type="spellEnd"/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บาล </w:t>
            </w:r>
          </w:p>
          <w:p w14:paraId="501F97F3" w14:textId="117DF9ED" w:rsidR="00C15274" w:rsidRPr="00B14ED5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15274">
              <w:rPr>
                <w:rFonts w:ascii="TH SarabunIT๙" w:hAnsi="TH SarabunIT๙" w:cs="TH SarabunIT๙"/>
                <w:sz w:val="28"/>
                <w:cs/>
              </w:rPr>
              <w:t>การครองตนและประพฤติปฏิบัติตน ตลอดจน</w:t>
            </w:r>
            <w:r w:rsidR="00303ED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C15274">
              <w:rPr>
                <w:rFonts w:ascii="TH SarabunIT๙" w:hAnsi="TH SarabunIT๙" w:cs="TH SarabunIT๙"/>
                <w:sz w:val="28"/>
                <w:cs/>
              </w:rPr>
              <w:t>การบริหารงานได้อย่างถูกต้องเหมาะสมทั้งตามหลักกฎหมาย คุณธรรม จริยธรรม รวมทั้งหลักจรรยาบรรณวิชาชีพของตน โดยมุ่งประโยชน์ของส่วนรวมมากกว่าประโยชน์ส่วนตน</w:t>
            </w:r>
          </w:p>
        </w:tc>
        <w:tc>
          <w:tcPr>
            <w:tcW w:w="709" w:type="dxa"/>
          </w:tcPr>
          <w:p w14:paraId="67151A8B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FA83B76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FDE619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E712AD2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68476AE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52C9DA7C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15274" w:rsidRPr="00B424AC" w14:paraId="6ADE48B4" w14:textId="77777777" w:rsidTr="00C15274">
        <w:tc>
          <w:tcPr>
            <w:tcW w:w="675" w:type="dxa"/>
          </w:tcPr>
          <w:p w14:paraId="54E6313C" w14:textId="78EA878B" w:rsidR="00C15274" w:rsidRPr="00E706DD" w:rsidRDefault="00E706DD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06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๓.</w:t>
            </w:r>
          </w:p>
        </w:tc>
        <w:tc>
          <w:tcPr>
            <w:tcW w:w="4820" w:type="dxa"/>
          </w:tcPr>
          <w:p w14:paraId="4EA05A02" w14:textId="77777777" w:rsidR="00C15274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การแก้ปัญหาและการตัดสินใจ </w:t>
            </w:r>
          </w:p>
          <w:p w14:paraId="7ECBAB84" w14:textId="27353916" w:rsidR="00C15274" w:rsidRDefault="00C15274" w:rsidP="00B14ED5">
            <w:pPr>
              <w:rPr>
                <w:rFonts w:ascii="TH SarabunIT๙" w:hAnsi="TH SarabunIT๙" w:cs="TH SarabunIT๙"/>
                <w:sz w:val="28"/>
              </w:rPr>
            </w:pPr>
            <w:r w:rsidRPr="00C15274">
              <w:rPr>
                <w:rFonts w:ascii="TH SarabunIT๙" w:hAnsi="TH SarabunIT๙" w:cs="TH SarabunIT๙"/>
                <w:sz w:val="28"/>
                <w:cs/>
              </w:rPr>
              <w:t>ความสามารถในการวิเคราะห์ประเด็นปัญหาและประเมินทางเลือกในการแก้ปัญหาอย่างเป็นระบบ กล้าตัดสินใจ</w:t>
            </w:r>
            <w:r w:rsidR="00303ED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C15274">
              <w:rPr>
                <w:rFonts w:ascii="TH SarabunIT๙" w:hAnsi="TH SarabunIT๙" w:cs="TH SarabunIT๙"/>
                <w:sz w:val="28"/>
                <w:cs/>
              </w:rPr>
              <w:t xml:space="preserve">ในสิ่งที่ถูกต้อง โดยคำนึงถึงผลประโยชน์ของส่วนงาน </w:t>
            </w:r>
            <w:r w:rsidR="00303ED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C15274">
              <w:rPr>
                <w:rFonts w:ascii="TH SarabunIT๙" w:hAnsi="TH SarabunIT๙" w:cs="TH SarabunIT๙"/>
                <w:sz w:val="28"/>
                <w:cs/>
              </w:rPr>
              <w:t>และมหาวิทยาลัยเป็นสำคัญ</w:t>
            </w:r>
          </w:p>
          <w:p w14:paraId="1DFBB832" w14:textId="1E62C806" w:rsidR="00C15274" w:rsidRPr="00B14ED5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5CD61122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5C1D52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7DD8FB5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9DEE014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6474A7E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8017479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15274" w:rsidRPr="00B424AC" w14:paraId="67EC80E0" w14:textId="77777777" w:rsidTr="00C15274">
        <w:tc>
          <w:tcPr>
            <w:tcW w:w="675" w:type="dxa"/>
          </w:tcPr>
          <w:p w14:paraId="49C1AA87" w14:textId="48E6FCBA" w:rsidR="00C15274" w:rsidRPr="00E706DD" w:rsidRDefault="00E706DD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06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๔.</w:t>
            </w:r>
          </w:p>
        </w:tc>
        <w:tc>
          <w:tcPr>
            <w:tcW w:w="4820" w:type="dxa"/>
          </w:tcPr>
          <w:p w14:paraId="25DD903F" w14:textId="77777777" w:rsidR="00C15274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การมีความคิดริเริ่มสร้างสรรค์ </w:t>
            </w:r>
          </w:p>
          <w:p w14:paraId="25B7E785" w14:textId="78A9D1AB" w:rsidR="00C15274" w:rsidRPr="00B14ED5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15274">
              <w:rPr>
                <w:rFonts w:ascii="TH SarabunIT๙" w:hAnsi="TH SarabunIT๙" w:cs="TH SarabunIT๙"/>
                <w:sz w:val="28"/>
                <w:cs/>
              </w:rPr>
              <w:t>การมีความคิดริเริ่มสร้างสรรค์ เพื่อปรับปรุงและพัฒนางานหรือกระบวนการทำงานในรูปแบบใหม่ ๆ ให้สามารถตอบสนองต่อสถานการณ์ต่าง ๆ ได้อย่างต่อเนื่อง</w:t>
            </w:r>
          </w:p>
        </w:tc>
        <w:tc>
          <w:tcPr>
            <w:tcW w:w="709" w:type="dxa"/>
          </w:tcPr>
          <w:p w14:paraId="1B399111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A7EF20D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3188B07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F9A6F20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2A5E177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0C7469B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15274" w:rsidRPr="00B424AC" w14:paraId="24BB78F6" w14:textId="77777777" w:rsidTr="00C15274">
        <w:tc>
          <w:tcPr>
            <w:tcW w:w="675" w:type="dxa"/>
          </w:tcPr>
          <w:p w14:paraId="1D686AB2" w14:textId="4B501B23" w:rsidR="00C15274" w:rsidRPr="00E706DD" w:rsidRDefault="00E706DD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06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๕.</w:t>
            </w:r>
          </w:p>
        </w:tc>
        <w:tc>
          <w:tcPr>
            <w:tcW w:w="4820" w:type="dxa"/>
          </w:tcPr>
          <w:p w14:paraId="530A8454" w14:textId="77777777" w:rsidR="00C15274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ความสม่ำเสมอในการทำงานและการอุทิศตน </w:t>
            </w:r>
          </w:p>
          <w:p w14:paraId="49D20129" w14:textId="6C7BBC2F" w:rsidR="00C15274" w:rsidRPr="00B14ED5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15274">
              <w:rPr>
                <w:rFonts w:ascii="TH SarabunIT๙" w:hAnsi="TH SarabunIT๙" w:cs="TH SarabunIT๙"/>
                <w:sz w:val="28"/>
                <w:cs/>
              </w:rPr>
              <w:t xml:space="preserve">การเข้าร่วมปฏิบัติหน้าที่ ประชุม และกิจกรรมอื่น ๆ </w:t>
            </w:r>
            <w:r w:rsidR="00303ED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C15274">
              <w:rPr>
                <w:rFonts w:ascii="TH SarabunIT๙" w:hAnsi="TH SarabunIT๙" w:cs="TH SarabunIT๙"/>
                <w:sz w:val="28"/>
                <w:cs/>
              </w:rPr>
              <w:t xml:space="preserve">ในฐานะหัวหน้าส่วนงานเป็นประจำสม่ำเสมอ รวมถึงการมีทัศนคติที่ดีต่อการทำงานในมหาวิทยาลัย และปฏิบัติงานด้วยความเต็มใจ ทุ่มเท และอุทิศตน </w:t>
            </w:r>
            <w:r w:rsidR="00303ED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C15274">
              <w:rPr>
                <w:rFonts w:ascii="TH SarabunIT๙" w:hAnsi="TH SarabunIT๙" w:cs="TH SarabunIT๙"/>
                <w:sz w:val="28"/>
                <w:cs/>
              </w:rPr>
              <w:t xml:space="preserve">มีความเสียสละ รู้สึกรักและมีความผูกพันต่อส่วนงาน และมหาวิทยาลัย  </w:t>
            </w:r>
          </w:p>
        </w:tc>
        <w:tc>
          <w:tcPr>
            <w:tcW w:w="709" w:type="dxa"/>
          </w:tcPr>
          <w:p w14:paraId="18835B36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24EEDE1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9087A40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546B4DB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4950A9A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C49601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15274" w:rsidRPr="00B424AC" w14:paraId="31BA67C6" w14:textId="77777777" w:rsidTr="00C15274">
        <w:tc>
          <w:tcPr>
            <w:tcW w:w="675" w:type="dxa"/>
          </w:tcPr>
          <w:p w14:paraId="2C04DF09" w14:textId="0E0D0240" w:rsidR="00C15274" w:rsidRPr="00E706DD" w:rsidRDefault="00E706DD" w:rsidP="00AF3D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06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๖.</w:t>
            </w:r>
          </w:p>
        </w:tc>
        <w:tc>
          <w:tcPr>
            <w:tcW w:w="4820" w:type="dxa"/>
          </w:tcPr>
          <w:p w14:paraId="51ED37C2" w14:textId="697AB7AE" w:rsidR="00C15274" w:rsidRPr="00B14ED5" w:rsidRDefault="00C15274" w:rsidP="00B14ED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ความสามารถในการสื่อสารและมนุ</w:t>
            </w:r>
            <w:proofErr w:type="spellStart"/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ษย</w:t>
            </w:r>
            <w:proofErr w:type="spellEnd"/>
            <w:r w:rsidRPr="00C1527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สัมพันธ์ </w:t>
            </w:r>
            <w:r w:rsidRPr="00C15274">
              <w:rPr>
                <w:rFonts w:ascii="TH SarabunIT๙" w:hAnsi="TH SarabunIT๙" w:cs="TH SarabunIT๙"/>
                <w:sz w:val="28"/>
                <w:cs/>
              </w:rPr>
              <w:t>ความสามารถในการจับประเด็นจากการฟังและอ่าน และความสามารถในการสื่อความหรือถ่ายทอดข้อมูล เพื่อให้เกิดความเข้าใจอันดีระหว่างผู้ร่วมงานทุกคน  โดยการพูด เขียน หรือการใช้เครื่องมือสื่อสารต่าง ๆ ให้บรรลุวัตถุประสงค์ และเป้าหมายงานที่ต้องการ รวมทั้งการมีมนุ</w:t>
            </w:r>
            <w:proofErr w:type="spellStart"/>
            <w:r w:rsidRPr="00C15274">
              <w:rPr>
                <w:rFonts w:ascii="TH SarabunIT๙" w:hAnsi="TH SarabunIT๙" w:cs="TH SarabunIT๙"/>
                <w:sz w:val="28"/>
                <w:cs/>
              </w:rPr>
              <w:t>ษย</w:t>
            </w:r>
            <w:proofErr w:type="spellEnd"/>
            <w:r w:rsidRPr="00C15274">
              <w:rPr>
                <w:rFonts w:ascii="TH SarabunIT๙" w:hAnsi="TH SarabunIT๙" w:cs="TH SarabunIT๙"/>
                <w:sz w:val="28"/>
                <w:cs/>
              </w:rPr>
              <w:t>สัมพันธ์ที่ดีและเหมาะสม เพื่อกระตุ้นให้ผู้ร่วมงานร่วมมือร่วมใจกันปฏิบัติงานอย่างเต็มที่ด้วยความพอใจและเต็มใจ ส่งผลให้การดำเนินงานประสบผลสำเร็จอย่างมีประสิทธิภาพและประสิทธิผล</w:t>
            </w:r>
          </w:p>
        </w:tc>
        <w:tc>
          <w:tcPr>
            <w:tcW w:w="709" w:type="dxa"/>
          </w:tcPr>
          <w:p w14:paraId="1480DF00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EF7CE74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3B80E9B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71541AC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5855CF2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4B7452" w14:textId="77777777" w:rsidR="00C15274" w:rsidRPr="00B424AC" w:rsidRDefault="00C15274" w:rsidP="00AF3DD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946C985" w14:textId="77777777" w:rsidR="008A4FE0" w:rsidRDefault="008A4FE0" w:rsidP="003B668E">
      <w:pPr>
        <w:rPr>
          <w:rFonts w:ascii="TH SarabunIT๙" w:hAnsi="TH SarabunIT๙" w:cs="TH SarabunIT๙"/>
          <w:b/>
          <w:bCs/>
        </w:rPr>
      </w:pPr>
    </w:p>
    <w:p w14:paraId="348C303C" w14:textId="06CFB45B" w:rsidR="003B668E" w:rsidRPr="00B424AC" w:rsidRDefault="003B668E" w:rsidP="003B668E">
      <w:pPr>
        <w:rPr>
          <w:rFonts w:ascii="TH SarabunIT๙" w:hAnsi="TH SarabunIT๙" w:cs="TH SarabunIT๙"/>
          <w:b/>
          <w:bCs/>
        </w:rPr>
      </w:pPr>
      <w:r w:rsidRPr="00B424AC">
        <w:rPr>
          <w:rFonts w:ascii="TH SarabunIT๙" w:hAnsi="TH SarabunIT๙" w:cs="TH SarabunIT๙"/>
          <w:b/>
          <w:bCs/>
          <w:cs/>
        </w:rPr>
        <w:t>ความคิดเห็นเพิ่มเติมต่อการปฏิบัติงานของหัวหน้าส่วนงาน</w:t>
      </w:r>
    </w:p>
    <w:p w14:paraId="348C303D" w14:textId="77777777" w:rsidR="003B668E" w:rsidRDefault="003B668E" w:rsidP="003B668E">
      <w:pPr>
        <w:ind w:right="-1038"/>
        <w:rPr>
          <w:rFonts w:ascii="TH SarabunIT๙" w:hAnsi="TH SarabunIT๙" w:cs="TH SarabunIT๙"/>
          <w:b/>
          <w:bCs/>
          <w:u w:val="dotted"/>
        </w:rPr>
      </w:pP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F60E0F5" w14:textId="32A2D33F" w:rsidR="00C15274" w:rsidRDefault="00C15274" w:rsidP="003B668E">
      <w:pPr>
        <w:ind w:right="-1038"/>
        <w:rPr>
          <w:rFonts w:ascii="TH SarabunIT๙" w:hAnsi="TH SarabunIT๙" w:cs="TH SarabunIT๙"/>
          <w:b/>
          <w:bCs/>
          <w:u w:val="dotted"/>
        </w:rPr>
      </w:pP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615BBA8" w14:textId="2ACCEFBA" w:rsidR="00C15274" w:rsidRPr="00B424AC" w:rsidRDefault="00C15274" w:rsidP="003B668E">
      <w:pPr>
        <w:ind w:right="-1038"/>
        <w:rPr>
          <w:rFonts w:ascii="TH SarabunIT๙" w:hAnsi="TH SarabunIT๙" w:cs="TH SarabunIT๙"/>
          <w:b/>
          <w:bCs/>
          <w:u w:val="dotted"/>
        </w:rPr>
      </w:pP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  <w:r w:rsidRPr="00B424AC">
        <w:rPr>
          <w:rFonts w:ascii="TH SarabunIT๙" w:hAnsi="TH SarabunIT๙" w:cs="TH SarabunIT๙"/>
          <w:b/>
          <w:bCs/>
          <w:u w:val="dotted"/>
          <w:cs/>
        </w:rPr>
        <w:tab/>
      </w:r>
    </w:p>
    <w:sectPr w:rsidR="00C15274" w:rsidRPr="00B424AC" w:rsidSect="0002324D">
      <w:headerReference w:type="default" r:id="rId6"/>
      <w:pgSz w:w="11907" w:h="16840" w:code="9"/>
      <w:pgMar w:top="1135" w:right="1440" w:bottom="993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4757" w14:textId="77777777" w:rsidR="007722A4" w:rsidRDefault="007722A4" w:rsidP="008C3064">
      <w:r>
        <w:separator/>
      </w:r>
    </w:p>
  </w:endnote>
  <w:endnote w:type="continuationSeparator" w:id="0">
    <w:p w14:paraId="757B7FD7" w14:textId="77777777" w:rsidR="007722A4" w:rsidRDefault="007722A4" w:rsidP="008C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3ED5" w14:textId="77777777" w:rsidR="007722A4" w:rsidRDefault="007722A4" w:rsidP="008C3064">
      <w:r>
        <w:separator/>
      </w:r>
    </w:p>
  </w:footnote>
  <w:footnote w:type="continuationSeparator" w:id="0">
    <w:p w14:paraId="05A0BB6E" w14:textId="77777777" w:rsidR="007722A4" w:rsidRDefault="007722A4" w:rsidP="008C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490192"/>
      <w:docPartObj>
        <w:docPartGallery w:val="Page Numbers (Top of Page)"/>
        <w:docPartUnique/>
      </w:docPartObj>
    </w:sdtPr>
    <w:sdtEndPr>
      <w:rPr>
        <w:rFonts w:cs="TH SarabunPSK"/>
        <w:noProof/>
      </w:rPr>
    </w:sdtEndPr>
    <w:sdtContent>
      <w:p w14:paraId="348C3045" w14:textId="470182FC" w:rsidR="008C3064" w:rsidRPr="0002324D" w:rsidRDefault="0002324D" w:rsidP="0002324D">
        <w:pPr>
          <w:pStyle w:val="a5"/>
          <w:ind w:right="-896"/>
          <w:jc w:val="right"/>
          <w:rPr>
            <w:rFonts w:cs="TH SarabunPSK"/>
          </w:rPr>
        </w:pPr>
        <w:r w:rsidRPr="0002324D">
          <w:rPr>
            <w:rFonts w:cs="TH SarabunPSK"/>
          </w:rPr>
          <w:fldChar w:fldCharType="begin"/>
        </w:r>
        <w:r w:rsidRPr="0002324D">
          <w:rPr>
            <w:rFonts w:cs="TH SarabunPSK"/>
          </w:rPr>
          <w:instrText xml:space="preserve"> PAGE   \* MERGEFORMAT </w:instrText>
        </w:r>
        <w:r w:rsidRPr="0002324D">
          <w:rPr>
            <w:rFonts w:cs="TH SarabunPSK"/>
          </w:rPr>
          <w:fldChar w:fldCharType="separate"/>
        </w:r>
        <w:r w:rsidRPr="0002324D">
          <w:rPr>
            <w:rFonts w:cs="TH SarabunPSK"/>
            <w:noProof/>
          </w:rPr>
          <w:t>2</w:t>
        </w:r>
        <w:r w:rsidRPr="0002324D">
          <w:rPr>
            <w:rFonts w:cs="TH SarabunPSK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91"/>
    <w:rsid w:val="0002324D"/>
    <w:rsid w:val="00030E85"/>
    <w:rsid w:val="00091FB3"/>
    <w:rsid w:val="000B42B3"/>
    <w:rsid w:val="000B6108"/>
    <w:rsid w:val="00117BC1"/>
    <w:rsid w:val="00145E09"/>
    <w:rsid w:val="001A0F69"/>
    <w:rsid w:val="002B46C3"/>
    <w:rsid w:val="00303ED7"/>
    <w:rsid w:val="00357183"/>
    <w:rsid w:val="003A5778"/>
    <w:rsid w:val="003B668E"/>
    <w:rsid w:val="003E48C3"/>
    <w:rsid w:val="004B0357"/>
    <w:rsid w:val="004D3C9A"/>
    <w:rsid w:val="005954DC"/>
    <w:rsid w:val="005C3F99"/>
    <w:rsid w:val="00602A93"/>
    <w:rsid w:val="00645A6D"/>
    <w:rsid w:val="006C5FAE"/>
    <w:rsid w:val="007722A4"/>
    <w:rsid w:val="00882143"/>
    <w:rsid w:val="008A4FE0"/>
    <w:rsid w:val="008B399F"/>
    <w:rsid w:val="008C3064"/>
    <w:rsid w:val="009450F4"/>
    <w:rsid w:val="009F22EB"/>
    <w:rsid w:val="009F3493"/>
    <w:rsid w:val="00A94461"/>
    <w:rsid w:val="00AB1A29"/>
    <w:rsid w:val="00AF60E9"/>
    <w:rsid w:val="00B14ED5"/>
    <w:rsid w:val="00B41BF5"/>
    <w:rsid w:val="00B424AC"/>
    <w:rsid w:val="00B50DA8"/>
    <w:rsid w:val="00B84C7C"/>
    <w:rsid w:val="00BD1CD9"/>
    <w:rsid w:val="00BE7540"/>
    <w:rsid w:val="00C15274"/>
    <w:rsid w:val="00C80791"/>
    <w:rsid w:val="00C849DD"/>
    <w:rsid w:val="00D2477C"/>
    <w:rsid w:val="00D61BF7"/>
    <w:rsid w:val="00D642DE"/>
    <w:rsid w:val="00DA67E6"/>
    <w:rsid w:val="00E7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C2F0F"/>
  <w15:docId w15:val="{2144EA9B-203F-469A-A2FA-C3D9DB3D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06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0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C306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C3064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8C306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8C3064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Sirinapha Phungpreeda</cp:lastModifiedBy>
  <cp:revision>18</cp:revision>
  <cp:lastPrinted>2023-07-17T08:51:00Z</cp:lastPrinted>
  <dcterms:created xsi:type="dcterms:W3CDTF">2023-07-04T04:34:00Z</dcterms:created>
  <dcterms:modified xsi:type="dcterms:W3CDTF">2025-06-30T07:19:00Z</dcterms:modified>
</cp:coreProperties>
</file>